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1559"/>
        <w:gridCol w:w="1134"/>
        <w:gridCol w:w="992"/>
        <w:gridCol w:w="992"/>
      </w:tblGrid>
      <w:tr w:rsidR="00614069" w:rsidRPr="00BC5E1C" w:rsidTr="00B91DB7">
        <w:tc>
          <w:tcPr>
            <w:tcW w:w="10348" w:type="dxa"/>
            <w:gridSpan w:val="6"/>
          </w:tcPr>
          <w:p w:rsidR="004A0921" w:rsidRPr="004A0921" w:rsidRDefault="004A0921" w:rsidP="004A0921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ДОПОЛНИТЕЛЬНАЯ </w:t>
            </w: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ОБЩЕОБРАЗОВАТЕЛЬНАЯ </w:t>
            </w:r>
          </w:p>
          <w:p w:rsidR="004A0921" w:rsidRPr="004A0921" w:rsidRDefault="004A0921" w:rsidP="004A0921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ОБЩЕРАЗВИВАЮЩАЯ  (РАБОЧАЯ) ПРОГРАММА </w:t>
            </w:r>
          </w:p>
          <w:p w:rsidR="00614069" w:rsidRPr="00BC5E1C" w:rsidRDefault="004A0921" w:rsidP="004A092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«Шаги в профессию</w:t>
            </w: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(3-4 кл.)</w:t>
            </w: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 - дистанционное обучение.  Руководитель: </w:t>
            </w:r>
            <w:r w:rsidR="00A45DE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Файзуллина Рузиля Василовна</w:t>
            </w:r>
          </w:p>
          <w:p w:rsidR="00614069" w:rsidRPr="00A45DE9" w:rsidRDefault="00614069" w:rsidP="00A45D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A45DE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ruzilj</w:t>
            </w:r>
            <w:r w:rsidR="00A45DE9" w:rsidRPr="00A45DE9">
              <w:rPr>
                <w:rFonts w:ascii="Times New Roman" w:hAnsi="Times New Roman"/>
                <w:i/>
                <w:sz w:val="24"/>
                <w:szCs w:val="24"/>
              </w:rPr>
              <w:t>77@</w:t>
            </w:r>
            <w:r w:rsidR="00A45DE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r w:rsidR="00A45DE9" w:rsidRPr="00A45DE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A45DE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B91DB7" w:rsidRPr="00BC5E1C" w:rsidTr="0082423E">
        <w:trPr>
          <w:trHeight w:val="1200"/>
        </w:trPr>
        <w:tc>
          <w:tcPr>
            <w:tcW w:w="709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4962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34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B91DB7" w:rsidRPr="00BC5E1C" w:rsidTr="0082423E">
        <w:trPr>
          <w:trHeight w:val="450"/>
        </w:trPr>
        <w:tc>
          <w:tcPr>
            <w:tcW w:w="709" w:type="dxa"/>
            <w:vMerge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962" w:type="dxa"/>
            <w:vMerge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B91DB7" w:rsidRDefault="00B91DB7" w:rsidP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B91DB7" w:rsidRDefault="00B91DB7" w:rsidP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кл</w:t>
            </w:r>
          </w:p>
        </w:tc>
      </w:tr>
      <w:tr w:rsidR="0049183C" w:rsidRPr="00BC5E1C" w:rsidTr="0082423E">
        <w:tc>
          <w:tcPr>
            <w:tcW w:w="709" w:type="dxa"/>
          </w:tcPr>
          <w:p w:rsidR="0049183C" w:rsidRPr="00A45DE9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962" w:type="dxa"/>
          </w:tcPr>
          <w:p w:rsidR="0049183C" w:rsidRPr="00FB3617" w:rsidRDefault="0049183C" w:rsidP="00CA1F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FB3617">
              <w:rPr>
                <w:rFonts w:ascii="Times New Roman" w:hAnsi="Times New Roman" w:cs="Times New Roman"/>
                <w:sz w:val="24"/>
                <w:szCs w:val="24"/>
              </w:rPr>
              <w:t>Профессия «архитектор». Особенности профессии.</w:t>
            </w:r>
            <w:r w:rsidRPr="00FB3617">
              <w:rPr>
                <w:rFonts w:ascii="Times New Roman" w:hAnsi="Times New Roman" w:cs="Times New Roman"/>
              </w:rPr>
              <w:t xml:space="preserve">  </w:t>
            </w:r>
            <w:r w:rsidR="00FB3617">
              <w:rPr>
                <w:rFonts w:ascii="Times New Roman" w:hAnsi="Times New Roman" w:cs="Times New Roman"/>
              </w:rPr>
              <w:t>Презентация пр</w:t>
            </w:r>
            <w:r w:rsidR="00FB3617" w:rsidRPr="00FB3617">
              <w:rPr>
                <w:rFonts w:ascii="Times New Roman" w:hAnsi="Times New Roman" w:cs="Times New Roman"/>
              </w:rPr>
              <w:t>офессии.</w:t>
            </w:r>
          </w:p>
          <w:p w:rsidR="0049183C" w:rsidRPr="00BC5E1C" w:rsidRDefault="0049183C" w:rsidP="00CA1F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Pr="008344F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https://youtu.be/hXJJAJytPrw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9183C" w:rsidRPr="00BC5E1C" w:rsidRDefault="0049183C" w:rsidP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DB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134" w:type="dxa"/>
            <w:vMerge w:val="restart"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 выполненных работ по электронной почте, Ватсап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91DB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.04.20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10.04.20</w:t>
            </w:r>
          </w:p>
        </w:tc>
      </w:tr>
      <w:tr w:rsidR="0049183C" w:rsidRPr="00BC5E1C" w:rsidTr="0082423E">
        <w:tc>
          <w:tcPr>
            <w:tcW w:w="709" w:type="dxa"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49183C" w:rsidRPr="00BC5E1C" w:rsidRDefault="0049183C" w:rsidP="004918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Профессия «дизайнер». </w:t>
            </w:r>
            <w:hyperlink r:id="rId6" w:history="1">
              <w:r w:rsidRPr="00DB561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https://youtu.be/HO0ZSKyK7Ps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Презентация профессии.</w:t>
            </w:r>
            <w:r>
              <w:t xml:space="preserve"> </w:t>
            </w:r>
            <w:hyperlink r:id="rId7" w:history="1">
              <w:r w:rsidRPr="00DB561E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https://youtu.be/xW-24VIcn6I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9183C" w:rsidRPr="00BC5E1C" w:rsidRDefault="0049183C" w:rsidP="006373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73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134" w:type="dxa"/>
            <w:vMerge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16.04.20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17.04.20</w:t>
            </w:r>
          </w:p>
        </w:tc>
      </w:tr>
      <w:tr w:rsidR="0049183C" w:rsidRPr="00BC5E1C" w:rsidTr="0082423E">
        <w:tc>
          <w:tcPr>
            <w:tcW w:w="709" w:type="dxa"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49183C" w:rsidRPr="00BC5E1C" w:rsidRDefault="0049183C" w:rsidP="00FB234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Профессия «бухгалтер» </w:t>
            </w:r>
            <w:hyperlink r:id="rId8" w:history="1">
              <w:r w:rsidRPr="008344F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https://youtu.be/rfZ1Pt-_oLo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Профессия «оператор связи» Профессия «журналист».   </w:t>
            </w:r>
            <w:hyperlink r:id="rId9" w:history="1">
              <w:r w:rsidRPr="00116B1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https://youtu.be/WgGkHcvYkAA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9183C" w:rsidRPr="00C24E38" w:rsidRDefault="0049183C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134" w:type="dxa"/>
            <w:vMerge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23.04.20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</w:t>
            </w:r>
          </w:p>
        </w:tc>
      </w:tr>
      <w:tr w:rsidR="0049183C" w:rsidRPr="00BC5E1C" w:rsidTr="0082423E">
        <w:tc>
          <w:tcPr>
            <w:tcW w:w="709" w:type="dxa"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49183C" w:rsidRPr="00BC5E1C" w:rsidRDefault="0049183C" w:rsidP="002F3A4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типа профессий «Человек-природа». Профессия «Ветеринар» </w:t>
            </w:r>
            <w:hyperlink r:id="rId10" w:history="1">
              <w:r w:rsidRPr="00116B1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https://youtu.be/ZYtjFAupEb4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9183C" w:rsidRPr="00C24E38" w:rsidRDefault="0049183C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134" w:type="dxa"/>
            <w:vMerge/>
          </w:tcPr>
          <w:p w:rsidR="0049183C" w:rsidRPr="00BC5E1C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30.04.20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9183C" w:rsidRPr="00B91DB7" w:rsidRDefault="0049183C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</w:tbl>
    <w:p w:rsidR="00614069" w:rsidRPr="00CD4042" w:rsidRDefault="00614069" w:rsidP="006140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2349" w:rsidRDefault="00FB2349"/>
    <w:sectPr w:rsidR="00FB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304C0"/>
    <w:rsid w:val="00174487"/>
    <w:rsid w:val="002B363A"/>
    <w:rsid w:val="00422516"/>
    <w:rsid w:val="004734E0"/>
    <w:rsid w:val="0049183C"/>
    <w:rsid w:val="004A0921"/>
    <w:rsid w:val="004F0D56"/>
    <w:rsid w:val="004F232F"/>
    <w:rsid w:val="00614069"/>
    <w:rsid w:val="00637337"/>
    <w:rsid w:val="007D5A07"/>
    <w:rsid w:val="007D66DD"/>
    <w:rsid w:val="0082423E"/>
    <w:rsid w:val="00826EAB"/>
    <w:rsid w:val="008F62F5"/>
    <w:rsid w:val="00A45DE9"/>
    <w:rsid w:val="00B32B31"/>
    <w:rsid w:val="00B60EF3"/>
    <w:rsid w:val="00B91DB7"/>
    <w:rsid w:val="00C24E38"/>
    <w:rsid w:val="00CA1F04"/>
    <w:rsid w:val="00E528EE"/>
    <w:rsid w:val="00EB302C"/>
    <w:rsid w:val="00FB2349"/>
    <w:rsid w:val="00FB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A1F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A1F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fZ1Pt-_oL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xW-24VIcn6I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HO0ZSKyK7P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hXJJAJytPrw" TargetMode="External"/><Relationship Id="rId10" Type="http://schemas.openxmlformats.org/officeDocument/2006/relationships/hyperlink" Target="https://youtu.be/ZYtjFAupEb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WgGkHcvYkA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2020-04-05T06:56:00Z</dcterms:created>
  <dcterms:modified xsi:type="dcterms:W3CDTF">2020-04-05T06:56:00Z</dcterms:modified>
</cp:coreProperties>
</file>